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4EA" w:rsidRDefault="00A744EA" w:rsidP="009C0AC9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17</w:t>
      </w:r>
    </w:p>
    <w:p w:rsidR="00A744EA" w:rsidRDefault="00A744EA" w:rsidP="009C0AC9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A744EA" w:rsidRPr="000C0D75" w:rsidRDefault="00A744EA" w:rsidP="009C0AC9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A744EA" w:rsidRDefault="00A744EA" w:rsidP="009C0AC9">
      <w:pPr>
        <w:tabs>
          <w:tab w:val="left" w:pos="6521"/>
        </w:tabs>
        <w:ind w:left="5670"/>
      </w:pPr>
    </w:p>
    <w:p w:rsidR="00A744EA" w:rsidRPr="000941D1" w:rsidRDefault="00A744EA" w:rsidP="009C0AC9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A744EA" w:rsidRDefault="00A744EA" w:rsidP="0035020C">
      <w:pPr>
        <w:jc w:val="right"/>
      </w:pPr>
    </w:p>
    <w:p w:rsidR="00A744EA" w:rsidRPr="0035020C" w:rsidRDefault="00A744EA" w:rsidP="0035020C">
      <w:pPr>
        <w:jc w:val="right"/>
        <w:rPr>
          <w:sz w:val="20"/>
          <w:szCs w:val="20"/>
        </w:rPr>
      </w:pPr>
    </w:p>
    <w:p w:rsidR="00A744EA" w:rsidRDefault="00A744EA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ВОЗВРАТА АВАНСА </w:t>
      </w:r>
    </w:p>
    <w:p w:rsidR="00A744EA" w:rsidRPr="008B481F" w:rsidRDefault="00A744EA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A744EA" w:rsidRPr="00076B0D" w:rsidRDefault="00A744EA" w:rsidP="00304C91">
      <w:r w:rsidRPr="00076B0D">
        <w:t xml:space="preserve">_____________________________________________________________________________, </w:t>
      </w:r>
    </w:p>
    <w:p w:rsidR="00A744EA" w:rsidRDefault="00A744EA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A744EA" w:rsidRDefault="00A744EA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A744EA" w:rsidRPr="008B481F" w:rsidRDefault="00A744EA" w:rsidP="00D55255">
      <w:r w:rsidRPr="008B481F">
        <w:t>дает в пользу акционерного общества НИЖЕГОРОДСКАЯ ИНЖИНИРИНГОВАЯ  КОМПАНИЯ «АТОМЭНЕРГОПРОЕКТ» (</w:t>
      </w:r>
      <w:bookmarkStart w:id="0" w:name="_GoBack"/>
      <w:bookmarkEnd w:id="0"/>
      <w:r w:rsidRPr="008B481F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A744EA" w:rsidRPr="006D577A" w:rsidRDefault="00A744EA" w:rsidP="00304C91">
      <w:pPr>
        <w:spacing w:after="0"/>
        <w:ind w:firstLine="720"/>
      </w:pPr>
      <w:r w:rsidRPr="00D15D5E">
        <w:rPr>
          <w:rFonts w:cs="Arial"/>
        </w:rPr>
        <w:t>1. В случае неисполнения или ненадлежащего исполнения Принципалом обязательств по возврату аванса/</w:t>
      </w:r>
      <w:proofErr w:type="spellStart"/>
      <w:r w:rsidRPr="00D15D5E">
        <w:rPr>
          <w:rFonts w:cs="Arial"/>
        </w:rPr>
        <w:t>ов</w:t>
      </w:r>
      <w:proofErr w:type="spellEnd"/>
      <w:r>
        <w:rPr>
          <w:rFonts w:cs="Arial"/>
        </w:rPr>
        <w:t xml:space="preserve"> </w:t>
      </w:r>
      <w:r>
        <w:rPr>
          <w:rStyle w:val="aa"/>
          <w:rFonts w:cs="Arial"/>
        </w:rPr>
        <w:footnoteReference w:id="1"/>
      </w:r>
      <w:r w:rsidRPr="00D15D5E">
        <w:rPr>
          <w:rFonts w:cs="Arial"/>
        </w:rPr>
        <w:t>, выплаченного по Договору (наименование договора, номер, дата договора)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 xml:space="preserve">заключенному между Принципалом и Бенефициаром </w:t>
      </w:r>
      <w:r w:rsidRPr="00D15D5E">
        <w:t>(далее –</w:t>
      </w:r>
      <w:r w:rsidRPr="00076B0D">
        <w:t xml:space="preserve"> Договор)</w:t>
      </w:r>
      <w:r w:rsidRPr="009829CA">
        <w:rPr>
          <w:rFonts w:cs="Arial"/>
        </w:rPr>
        <w:t>,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A744EA" w:rsidRPr="008B481F" w:rsidRDefault="00A744EA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 xml:space="preserve"> с приложением документа, подтверждающего выплату Принципалу авансового платежа</w:t>
      </w:r>
      <w:r>
        <w:rPr>
          <w:sz w:val="36"/>
          <w:szCs w:val="36"/>
        </w:rPr>
        <w:t>.</w:t>
      </w:r>
    </w:p>
    <w:p w:rsidR="00A744EA" w:rsidRPr="008B481F" w:rsidRDefault="00A744EA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A744EA" w:rsidRPr="006D577A" w:rsidRDefault="00A744EA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A744EA" w:rsidRDefault="00A744EA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A744EA" w:rsidRPr="008B481F" w:rsidRDefault="00A744EA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A744EA" w:rsidRPr="008B481F" w:rsidRDefault="00A744EA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A744EA" w:rsidRPr="008B481F" w:rsidRDefault="00A744EA" w:rsidP="00304C91">
      <w:pPr>
        <w:ind w:firstLine="720"/>
      </w:pPr>
      <w:r w:rsidRPr="008B481F">
        <w:lastRenderedPageBreak/>
        <w:t>5.2. окончанием определенного в гарантии срока, на который она выдана;</w:t>
      </w:r>
    </w:p>
    <w:p w:rsidR="00A744EA" w:rsidRPr="008B481F" w:rsidRDefault="00A744EA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A744EA" w:rsidRPr="008B481F" w:rsidRDefault="00A744EA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A744EA" w:rsidRDefault="00A744EA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A744EA" w:rsidRPr="00016673" w:rsidRDefault="00A744EA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A744EA" w:rsidRPr="008B481F" w:rsidRDefault="00A744EA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A744EA" w:rsidRPr="008B481F" w:rsidRDefault="00A744EA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A744EA" w:rsidRPr="008B481F" w:rsidRDefault="00A744EA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A744EA" w:rsidRPr="008B481F" w:rsidRDefault="00A744EA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A744EA" w:rsidRPr="008B481F" w:rsidRDefault="00A744EA" w:rsidP="00D55255">
      <w:pPr>
        <w:rPr>
          <w:sz w:val="16"/>
          <w:szCs w:val="16"/>
        </w:rPr>
      </w:pPr>
    </w:p>
    <w:p w:rsidR="00A744EA" w:rsidRPr="008B481F" w:rsidRDefault="00A744EA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A744EA" w:rsidRPr="008B481F" w:rsidRDefault="00A744EA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A744EA" w:rsidRPr="008B481F" w:rsidRDefault="00A744EA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A744EA" w:rsidRPr="002F14F3" w:rsidRDefault="00A744EA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A744EA" w:rsidRPr="008B481F" w:rsidRDefault="00A744EA" w:rsidP="00D72657">
      <w:pPr>
        <w:autoSpaceDE w:val="0"/>
        <w:autoSpaceDN w:val="0"/>
        <w:adjustRightInd w:val="0"/>
      </w:pPr>
    </w:p>
    <w:p w:rsidR="00A744EA" w:rsidRPr="008B481F" w:rsidRDefault="00A744EA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A744EA" w:rsidRPr="002F14F3" w:rsidRDefault="00A744EA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A744EA" w:rsidRPr="008B481F" w:rsidRDefault="00A744EA" w:rsidP="00D72657">
      <w:pPr>
        <w:autoSpaceDE w:val="0"/>
        <w:autoSpaceDN w:val="0"/>
        <w:adjustRightInd w:val="0"/>
      </w:pPr>
    </w:p>
    <w:p w:rsidR="00A744EA" w:rsidRPr="008B481F" w:rsidRDefault="00A744EA" w:rsidP="00D72657">
      <w:pPr>
        <w:rPr>
          <w:bCs/>
        </w:rPr>
      </w:pPr>
    </w:p>
    <w:p w:rsidR="00A744EA" w:rsidRPr="008B481F" w:rsidRDefault="00A744EA" w:rsidP="00D72657">
      <w:pPr>
        <w:autoSpaceDE w:val="0"/>
        <w:autoSpaceDN w:val="0"/>
        <w:adjustRightInd w:val="0"/>
        <w:rPr>
          <w:iCs/>
          <w:spacing w:val="-2"/>
        </w:rPr>
      </w:pPr>
    </w:p>
    <w:p w:rsidR="00A744EA" w:rsidRPr="008B481F" w:rsidRDefault="00A744EA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A744EA" w:rsidRPr="008B481F" w:rsidRDefault="00A744EA" w:rsidP="00D72657"/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A744EA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A744EA" w:rsidRPr="007D54FF" w:rsidTr="00C241D9">
        <w:trPr>
          <w:trHeight w:val="1938"/>
          <w:jc w:val="center"/>
        </w:trPr>
        <w:tc>
          <w:tcPr>
            <w:tcW w:w="4965" w:type="dxa"/>
          </w:tcPr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A744EA" w:rsidRDefault="00A744EA"/>
    <w:sectPr w:rsidR="00A744EA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4EA" w:rsidRDefault="00A744EA">
      <w:r>
        <w:separator/>
      </w:r>
    </w:p>
  </w:endnote>
  <w:endnote w:type="continuationSeparator" w:id="0">
    <w:p w:rsidR="00A744EA" w:rsidRDefault="00A74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4EA" w:rsidRDefault="00A744EA">
      <w:r>
        <w:separator/>
      </w:r>
    </w:p>
  </w:footnote>
  <w:footnote w:type="continuationSeparator" w:id="0">
    <w:p w:rsidR="00A744EA" w:rsidRDefault="00A744EA">
      <w:r>
        <w:continuationSeparator/>
      </w:r>
    </w:p>
  </w:footnote>
  <w:footnote w:id="1">
    <w:p w:rsidR="00A744EA" w:rsidRDefault="00A744EA">
      <w:pPr>
        <w:pStyle w:val="a8"/>
      </w:pPr>
      <w:r>
        <w:rPr>
          <w:rStyle w:val="aa"/>
        </w:rPr>
        <w:footnoteRef/>
      </w:r>
      <w:r>
        <w:t xml:space="preserve"> </w:t>
      </w:r>
      <w:r w:rsidRPr="00D15D5E">
        <w:rPr>
          <w:rFonts w:cs="Arial"/>
          <w:i/>
        </w:rPr>
        <w:t>для договоров на выполнение строительно-монтажных работ может быть указан период</w:t>
      </w:r>
      <w:r>
        <w:rPr>
          <w:rFonts w:cs="Arial"/>
          <w:i/>
        </w:rPr>
        <w:t>,</w:t>
      </w:r>
      <w:r w:rsidRPr="00D15D5E">
        <w:rPr>
          <w:rFonts w:cs="Arial"/>
          <w:i/>
        </w:rPr>
        <w:t xml:space="preserve"> на который выдан аванс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0D6CA8"/>
    <w:rsid w:val="001C62CE"/>
    <w:rsid w:val="00205CE5"/>
    <w:rsid w:val="00243ED0"/>
    <w:rsid w:val="002F14F3"/>
    <w:rsid w:val="00304C91"/>
    <w:rsid w:val="00341FCD"/>
    <w:rsid w:val="0035020C"/>
    <w:rsid w:val="00355B81"/>
    <w:rsid w:val="003C23E0"/>
    <w:rsid w:val="004411D7"/>
    <w:rsid w:val="00497535"/>
    <w:rsid w:val="004C571B"/>
    <w:rsid w:val="00573985"/>
    <w:rsid w:val="00582C8A"/>
    <w:rsid w:val="0059515A"/>
    <w:rsid w:val="00597A6A"/>
    <w:rsid w:val="005A0E13"/>
    <w:rsid w:val="005B36A9"/>
    <w:rsid w:val="005C578A"/>
    <w:rsid w:val="005D0AFF"/>
    <w:rsid w:val="00637887"/>
    <w:rsid w:val="006561AF"/>
    <w:rsid w:val="006A0B7F"/>
    <w:rsid w:val="006D577A"/>
    <w:rsid w:val="006D7083"/>
    <w:rsid w:val="007038E0"/>
    <w:rsid w:val="00754136"/>
    <w:rsid w:val="00763086"/>
    <w:rsid w:val="0077389A"/>
    <w:rsid w:val="00775750"/>
    <w:rsid w:val="00795C4F"/>
    <w:rsid w:val="007B2B56"/>
    <w:rsid w:val="007D54FF"/>
    <w:rsid w:val="007E681D"/>
    <w:rsid w:val="007F4050"/>
    <w:rsid w:val="00862C55"/>
    <w:rsid w:val="008B481F"/>
    <w:rsid w:val="00980668"/>
    <w:rsid w:val="009829CA"/>
    <w:rsid w:val="009C0AC9"/>
    <w:rsid w:val="009C3118"/>
    <w:rsid w:val="00A6417E"/>
    <w:rsid w:val="00A73C84"/>
    <w:rsid w:val="00A744EA"/>
    <w:rsid w:val="00AE3507"/>
    <w:rsid w:val="00AF4973"/>
    <w:rsid w:val="00B13502"/>
    <w:rsid w:val="00C241D9"/>
    <w:rsid w:val="00C7422B"/>
    <w:rsid w:val="00CB1210"/>
    <w:rsid w:val="00D15D5E"/>
    <w:rsid w:val="00D46D84"/>
    <w:rsid w:val="00D55255"/>
    <w:rsid w:val="00D72657"/>
    <w:rsid w:val="00DF29AA"/>
    <w:rsid w:val="00E16048"/>
    <w:rsid w:val="00E445AC"/>
    <w:rsid w:val="00F20D67"/>
    <w:rsid w:val="00FB7164"/>
    <w:rsid w:val="00FC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B13502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205CE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34BB2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Коробова Ольга Валерьевна</cp:lastModifiedBy>
  <cp:revision>8</cp:revision>
  <cp:lastPrinted>2013-02-07T07:22:00Z</cp:lastPrinted>
  <dcterms:created xsi:type="dcterms:W3CDTF">2013-03-20T16:07:00Z</dcterms:created>
  <dcterms:modified xsi:type="dcterms:W3CDTF">2014-10-15T11:32:00Z</dcterms:modified>
</cp:coreProperties>
</file>